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9C60" w14:textId="32F1FD24" w:rsidR="00033DBB" w:rsidRPr="00444210" w:rsidRDefault="0040255E" w:rsidP="003A2F67">
      <w:pPr>
        <w:rPr>
          <w:rFonts w:asciiTheme="minorHAnsi" w:eastAsia="Calibri" w:hAnsiTheme="minorHAnsi" w:cs="Calibri"/>
          <w:b/>
          <w:lang w:val="nl-NL"/>
        </w:rPr>
      </w:pPr>
      <w:r w:rsidRPr="00444210">
        <w:rPr>
          <w:rFonts w:asciiTheme="minorHAnsi" w:hAnsiTheme="minorHAns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5018010" wp14:editId="6A173064">
            <wp:simplePos x="0" y="0"/>
            <wp:positionH relativeFrom="margin">
              <wp:align>left</wp:align>
            </wp:positionH>
            <wp:positionV relativeFrom="paragraph">
              <wp:posOffset>234769</wp:posOffset>
            </wp:positionV>
            <wp:extent cx="2700655" cy="1799590"/>
            <wp:effectExtent l="0" t="0" r="4445" b="0"/>
            <wp:wrapSquare wrapText="bothSides"/>
            <wp:docPr id="879338773" name="Afbeelding 1" descr="Afbeelding met overdekt, Medische apparatuur, persoo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38773" name="Afbeelding 1" descr="Afbeelding met overdekt, Medische apparatuur, persoon, muur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34B" w:rsidRPr="00444210">
        <w:rPr>
          <w:rFonts w:asciiTheme="minorHAnsi" w:hAnsiTheme="minorHAnsi"/>
          <w:b/>
          <w:bCs/>
          <w:noProof/>
          <w:lang w:val="nl-NL"/>
        </w:rPr>
        <w:t xml:space="preserve">Stage </w:t>
      </w:r>
      <w:r w:rsidR="0041477D" w:rsidRPr="00444210">
        <w:rPr>
          <w:rFonts w:asciiTheme="minorHAnsi" w:hAnsiTheme="minorHAnsi"/>
          <w:b/>
          <w:bCs/>
          <w:noProof/>
          <w:lang w:val="nl-NL"/>
        </w:rPr>
        <w:t>w</w:t>
      </w:r>
      <w:r w:rsidR="00BE534B" w:rsidRPr="00444210">
        <w:rPr>
          <w:rFonts w:asciiTheme="minorHAnsi" w:hAnsiTheme="minorHAnsi"/>
          <w:b/>
          <w:bCs/>
          <w:noProof/>
          <w:lang w:val="nl-NL"/>
        </w:rPr>
        <w:t>etenschap</w:t>
      </w:r>
      <w:r w:rsidR="0041477D" w:rsidRPr="00444210">
        <w:rPr>
          <w:rFonts w:asciiTheme="minorHAnsi" w:hAnsiTheme="minorHAnsi"/>
          <w:b/>
          <w:bCs/>
          <w:noProof/>
          <w:lang w:val="nl-NL"/>
        </w:rPr>
        <w:t>:</w:t>
      </w:r>
      <w:r w:rsidR="002D5A08" w:rsidRPr="00444210">
        <w:rPr>
          <w:rFonts w:asciiTheme="minorHAnsi" w:hAnsiTheme="minorHAnsi"/>
          <w:noProof/>
          <w:lang w:val="nl-NL"/>
        </w:rPr>
        <w:t xml:space="preserve"> </w:t>
      </w:r>
      <w:r w:rsidR="00832B83" w:rsidRPr="00444210">
        <w:rPr>
          <w:rFonts w:asciiTheme="minorHAnsi" w:hAnsiTheme="minorHAnsi"/>
          <w:noProof/>
          <w:lang w:val="nl-NL"/>
        </w:rPr>
        <w:t xml:space="preserve">gebruikersstudie </w:t>
      </w:r>
      <w:r w:rsidR="00E8718E" w:rsidRPr="00444210">
        <w:rPr>
          <w:rFonts w:asciiTheme="minorHAnsi" w:hAnsiTheme="minorHAnsi"/>
          <w:noProof/>
          <w:lang w:val="nl-NL"/>
        </w:rPr>
        <w:t xml:space="preserve">innovatieve infuuspomp </w:t>
      </w:r>
    </w:p>
    <w:p w14:paraId="7C69B9FE" w14:textId="6A29F8C2" w:rsidR="00033DBB" w:rsidRPr="00444210" w:rsidRDefault="008C1633" w:rsidP="003A2F67">
      <w:pPr>
        <w:spacing w:line="240" w:lineRule="auto"/>
        <w:rPr>
          <w:rFonts w:asciiTheme="minorHAnsi" w:eastAsia="Georgia" w:hAnsiTheme="minorHAnsi" w:cs="Georgia"/>
          <w:lang w:val="nl-NL"/>
        </w:rPr>
      </w:pPr>
      <w:r w:rsidRPr="00444210">
        <w:rPr>
          <w:rFonts w:asciiTheme="minorHAnsi" w:eastAsia="Calibri" w:hAnsiTheme="minorHAnsi" w:cs="Calibri"/>
          <w:noProof/>
          <w:lang w:val="nl-NL"/>
        </w:rPr>
        <w:drawing>
          <wp:anchor distT="0" distB="0" distL="114300" distR="114300" simplePos="0" relativeHeight="251658241" behindDoc="0" locked="0" layoutInCell="1" allowOverlap="1" wp14:anchorId="2D253564" wp14:editId="67391C5E">
            <wp:simplePos x="0" y="0"/>
            <wp:positionH relativeFrom="margin">
              <wp:posOffset>3238500</wp:posOffset>
            </wp:positionH>
            <wp:positionV relativeFrom="paragraph">
              <wp:posOffset>38100</wp:posOffset>
            </wp:positionV>
            <wp:extent cx="2700305" cy="1800000"/>
            <wp:effectExtent l="0" t="0" r="5080" b="0"/>
            <wp:wrapSquare wrapText="bothSides"/>
            <wp:docPr id="1867024289" name="Afbeelding 2" descr="Afbeelding met kleding, hek, persoon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24289" name="Afbeelding 2" descr="Afbeelding met kleding, hek, persoon, buitenshui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30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A55AF" w14:textId="77777777" w:rsidR="0040255E" w:rsidRPr="00444210" w:rsidRDefault="0040255E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2A9F93A8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0B86B14E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21162B7C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070CF497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58D69C26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46C62B66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1593A253" w14:textId="77777777" w:rsidR="00973F86" w:rsidRPr="00444210" w:rsidRDefault="00973F86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5D0394FC" w14:textId="77777777" w:rsidR="003A2F67" w:rsidRPr="00444210" w:rsidRDefault="003A2F67" w:rsidP="003A2F67">
      <w:pPr>
        <w:jc w:val="both"/>
        <w:rPr>
          <w:rFonts w:asciiTheme="minorHAnsi" w:eastAsia="Calibri" w:hAnsiTheme="minorHAnsi" w:cs="Calibri"/>
          <w:b/>
          <w:lang w:val="nl-NL"/>
        </w:rPr>
      </w:pPr>
    </w:p>
    <w:p w14:paraId="7F114147" w14:textId="3646B6DD" w:rsidR="00033DBB" w:rsidRPr="00444210" w:rsidRDefault="00A40F5C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b/>
          <w:lang w:val="nl-NL"/>
        </w:rPr>
        <w:t>Introductie</w:t>
      </w:r>
      <w:r w:rsidR="00033DBB" w:rsidRPr="00444210">
        <w:rPr>
          <w:rFonts w:asciiTheme="minorHAnsi" w:eastAsia="Calibri" w:hAnsiTheme="minorHAnsi" w:cs="Calibri"/>
          <w:b/>
          <w:lang w:val="nl-NL"/>
        </w:rPr>
        <w:t xml:space="preserve"> </w:t>
      </w:r>
    </w:p>
    <w:p w14:paraId="5F2BA8A0" w14:textId="57F2BEB8" w:rsidR="0041477D" w:rsidRPr="00444210" w:rsidRDefault="00A40F5C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Ivy Medical</w:t>
      </w:r>
      <w:r w:rsidR="0041477D" w:rsidRPr="00444210">
        <w:rPr>
          <w:rFonts w:asciiTheme="minorHAnsi" w:eastAsia="Calibri" w:hAnsiTheme="minorHAnsi" w:cs="Calibri"/>
          <w:lang w:val="nl-NL"/>
        </w:rPr>
        <w:t xml:space="preserve">, </w:t>
      </w:r>
      <w:r w:rsidRPr="00444210">
        <w:rPr>
          <w:rFonts w:asciiTheme="minorHAnsi" w:eastAsia="Calibri" w:hAnsiTheme="minorHAnsi" w:cs="Calibri"/>
          <w:lang w:val="nl-NL"/>
        </w:rPr>
        <w:t xml:space="preserve">een </w:t>
      </w:r>
      <w:proofErr w:type="spellStart"/>
      <w:r w:rsidRPr="00444210">
        <w:rPr>
          <w:rFonts w:asciiTheme="minorHAnsi" w:eastAsia="Calibri" w:hAnsiTheme="minorHAnsi" w:cs="Calibri"/>
          <w:lang w:val="nl-NL"/>
        </w:rPr>
        <w:t>start-up</w:t>
      </w:r>
      <w:proofErr w:type="spellEnd"/>
      <w:r w:rsidRPr="00444210">
        <w:rPr>
          <w:rFonts w:asciiTheme="minorHAnsi" w:eastAsia="Calibri" w:hAnsiTheme="minorHAnsi" w:cs="Calibri"/>
          <w:lang w:val="nl-NL"/>
        </w:rPr>
        <w:t xml:space="preserve"> </w:t>
      </w:r>
      <w:r w:rsidR="008F541A" w:rsidRPr="00444210">
        <w:rPr>
          <w:rFonts w:asciiTheme="minorHAnsi" w:eastAsia="Calibri" w:hAnsiTheme="minorHAnsi" w:cs="Calibri"/>
          <w:lang w:val="nl-NL"/>
        </w:rPr>
        <w:t>in Groningen</w:t>
      </w:r>
      <w:r w:rsidR="0041477D" w:rsidRPr="00444210">
        <w:rPr>
          <w:rFonts w:asciiTheme="minorHAnsi" w:eastAsia="Calibri" w:hAnsiTheme="minorHAnsi" w:cs="Calibri"/>
          <w:lang w:val="nl-NL"/>
        </w:rPr>
        <w:t xml:space="preserve">, heeft samen </w:t>
      </w:r>
      <w:r w:rsidR="00881416" w:rsidRPr="00444210">
        <w:rPr>
          <w:rFonts w:asciiTheme="minorHAnsi" w:eastAsia="Calibri" w:hAnsiTheme="minorHAnsi" w:cs="Calibri"/>
          <w:lang w:val="nl-NL"/>
        </w:rPr>
        <w:t>met het Radboudumc een innovatieve</w:t>
      </w:r>
      <w:r w:rsidR="0064725A" w:rsidRPr="00444210">
        <w:rPr>
          <w:rFonts w:asciiTheme="minorHAnsi" w:eastAsia="Calibri" w:hAnsiTheme="minorHAnsi" w:cs="Calibri"/>
          <w:lang w:val="nl-NL"/>
        </w:rPr>
        <w:t>,</w:t>
      </w:r>
      <w:r w:rsidR="00881416" w:rsidRPr="00444210">
        <w:rPr>
          <w:rFonts w:asciiTheme="minorHAnsi" w:eastAsia="Calibri" w:hAnsiTheme="minorHAnsi" w:cs="Calibri"/>
          <w:lang w:val="nl-NL"/>
        </w:rPr>
        <w:t xml:space="preserve"> draagbare infuuspomp ontwikkel</w:t>
      </w:r>
      <w:r w:rsidR="00957742" w:rsidRPr="00444210">
        <w:rPr>
          <w:rFonts w:asciiTheme="minorHAnsi" w:eastAsia="Calibri" w:hAnsiTheme="minorHAnsi" w:cs="Calibri"/>
          <w:lang w:val="nl-NL"/>
        </w:rPr>
        <w:t>d</w:t>
      </w:r>
      <w:r w:rsidR="0052751E" w:rsidRPr="00444210">
        <w:rPr>
          <w:rFonts w:asciiTheme="minorHAnsi" w:eastAsia="Calibri" w:hAnsiTheme="minorHAnsi" w:cs="Calibri"/>
          <w:lang w:val="nl-NL"/>
        </w:rPr>
        <w:t>,</w:t>
      </w:r>
      <w:r w:rsidR="008F541A" w:rsidRPr="00444210">
        <w:rPr>
          <w:rFonts w:asciiTheme="minorHAnsi" w:eastAsia="Calibri" w:hAnsiTheme="minorHAnsi" w:cs="Calibri"/>
          <w:lang w:val="nl-NL"/>
        </w:rPr>
        <w:t xml:space="preserve"> de Ivy Duo+</w:t>
      </w:r>
      <w:r w:rsidR="00881416" w:rsidRPr="00444210">
        <w:rPr>
          <w:rFonts w:asciiTheme="minorHAnsi" w:eastAsia="Calibri" w:hAnsiTheme="minorHAnsi" w:cs="Calibri"/>
          <w:lang w:val="nl-NL"/>
        </w:rPr>
        <w:t xml:space="preserve">. </w:t>
      </w:r>
      <w:r w:rsidR="0041477D" w:rsidRPr="00444210">
        <w:rPr>
          <w:rFonts w:asciiTheme="minorHAnsi" w:eastAsia="Calibri" w:hAnsiTheme="minorHAnsi" w:cs="Calibri"/>
          <w:lang w:val="nl-NL"/>
        </w:rPr>
        <w:t>Met de nieuwe infuustechnologie gaan we een revolutie op gebied van infuustherapie teweegbrengen.</w:t>
      </w:r>
    </w:p>
    <w:p w14:paraId="59092FAE" w14:textId="3BCA697D" w:rsidR="0064725A" w:rsidRPr="00444210" w:rsidRDefault="0041477D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We zoeken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 jou om ons te helpen deze pomp </w:t>
      </w:r>
      <w:r w:rsidR="00E8718E" w:rsidRPr="00444210">
        <w:rPr>
          <w:rFonts w:asciiTheme="minorHAnsi" w:eastAsia="Calibri" w:hAnsiTheme="minorHAnsi" w:cs="Calibri"/>
          <w:lang w:val="nl-NL"/>
        </w:rPr>
        <w:t xml:space="preserve">klinisch 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te evalueren en naar </w:t>
      </w:r>
      <w:r w:rsidR="00E8718E" w:rsidRPr="00444210">
        <w:rPr>
          <w:rFonts w:asciiTheme="minorHAnsi" w:eastAsia="Calibri" w:hAnsiTheme="minorHAnsi" w:cs="Calibri"/>
          <w:lang w:val="nl-NL"/>
        </w:rPr>
        <w:t>het ziekenhuis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 te brengen</w:t>
      </w:r>
      <w:r w:rsidRPr="00444210">
        <w:rPr>
          <w:rFonts w:asciiTheme="minorHAnsi" w:eastAsia="Calibri" w:hAnsiTheme="minorHAnsi" w:cs="Calibri"/>
          <w:lang w:val="nl-NL"/>
        </w:rPr>
        <w:t>. Dit doe je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 </w:t>
      </w:r>
      <w:r w:rsidR="00E8718E" w:rsidRPr="00444210">
        <w:rPr>
          <w:rFonts w:asciiTheme="minorHAnsi" w:eastAsia="Calibri" w:hAnsiTheme="minorHAnsi" w:cs="Calibri"/>
          <w:lang w:val="nl-NL"/>
        </w:rPr>
        <w:t>door het volgen van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 een stage wetenschap</w:t>
      </w:r>
      <w:r w:rsidRPr="00444210">
        <w:rPr>
          <w:rFonts w:asciiTheme="minorHAnsi" w:eastAsia="Calibri" w:hAnsiTheme="minorHAnsi" w:cs="Calibri"/>
          <w:lang w:val="nl-NL"/>
        </w:rPr>
        <w:t xml:space="preserve">, waarbij je werkt </w:t>
      </w:r>
      <w:r w:rsidR="0064725A" w:rsidRPr="00444210">
        <w:rPr>
          <w:rFonts w:asciiTheme="minorHAnsi" w:eastAsia="Calibri" w:hAnsiTheme="minorHAnsi" w:cs="Calibri"/>
          <w:lang w:val="nl-NL"/>
        </w:rPr>
        <w:t>aan de uitvoering</w:t>
      </w:r>
      <w:r w:rsidRPr="00444210">
        <w:rPr>
          <w:rFonts w:asciiTheme="minorHAnsi" w:eastAsia="Calibri" w:hAnsiTheme="minorHAnsi" w:cs="Calibri"/>
          <w:lang w:val="nl-NL"/>
        </w:rPr>
        <w:t xml:space="preserve"> en 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analyse van </w:t>
      </w:r>
      <w:r w:rsidR="00B65216">
        <w:rPr>
          <w:rFonts w:asciiTheme="minorHAnsi" w:eastAsia="Calibri" w:hAnsiTheme="minorHAnsi" w:cs="Calibri"/>
          <w:lang w:val="nl-NL"/>
        </w:rPr>
        <w:t>een</w:t>
      </w:r>
      <w:r w:rsidR="002F514B">
        <w:rPr>
          <w:rFonts w:asciiTheme="minorHAnsi" w:eastAsia="Calibri" w:hAnsiTheme="minorHAnsi" w:cs="Calibri"/>
          <w:lang w:val="nl-NL"/>
        </w:rPr>
        <w:t xml:space="preserve"> preklinische gebruikersstudie</w:t>
      </w:r>
      <w:r w:rsidR="0064725A" w:rsidRPr="00444210">
        <w:rPr>
          <w:rFonts w:asciiTheme="minorHAnsi" w:eastAsia="Calibri" w:hAnsiTheme="minorHAnsi" w:cs="Calibri"/>
          <w:lang w:val="nl-NL"/>
        </w:rPr>
        <w:t xml:space="preserve"> in het Radboudumc. Dit doe je voornamelijk vanaf onze locatie in Groningen. </w:t>
      </w:r>
    </w:p>
    <w:p w14:paraId="407903DF" w14:textId="77777777" w:rsidR="0064725A" w:rsidRPr="00444210" w:rsidRDefault="0064725A" w:rsidP="003A2F67">
      <w:pPr>
        <w:jc w:val="both"/>
        <w:rPr>
          <w:rFonts w:asciiTheme="minorHAnsi" w:eastAsia="Calibri" w:hAnsiTheme="minorHAnsi" w:cs="Calibri"/>
          <w:lang w:val="nl-NL"/>
        </w:rPr>
      </w:pPr>
    </w:p>
    <w:p w14:paraId="14101C16" w14:textId="24CE507A" w:rsidR="00E8718E" w:rsidRPr="00444210" w:rsidRDefault="00E8718E" w:rsidP="003A2F67">
      <w:pPr>
        <w:jc w:val="both"/>
        <w:rPr>
          <w:rFonts w:asciiTheme="minorHAnsi" w:eastAsia="Calibri" w:hAnsiTheme="minorHAnsi" w:cs="Calibri"/>
          <w:b/>
          <w:bCs/>
          <w:lang w:val="nl-NL"/>
        </w:rPr>
      </w:pPr>
      <w:r w:rsidRPr="00444210">
        <w:rPr>
          <w:rFonts w:asciiTheme="minorHAnsi" w:eastAsia="Calibri" w:hAnsiTheme="minorHAnsi" w:cs="Calibri"/>
          <w:b/>
          <w:bCs/>
          <w:lang w:val="nl-NL"/>
        </w:rPr>
        <w:t>De infuuspomp</w:t>
      </w:r>
    </w:p>
    <w:p w14:paraId="1D24990A" w14:textId="19B3B0F7" w:rsidR="008F541A" w:rsidRPr="00444210" w:rsidRDefault="0064725A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Onze infuuspomp,</w:t>
      </w:r>
      <w:r w:rsidR="00957742" w:rsidRPr="00444210">
        <w:rPr>
          <w:rFonts w:asciiTheme="minorHAnsi" w:eastAsia="Calibri" w:hAnsiTheme="minorHAnsi" w:cs="Calibri"/>
          <w:lang w:val="nl-NL"/>
        </w:rPr>
        <w:t xml:space="preserve"> </w:t>
      </w:r>
      <w:r w:rsidR="00E8718E" w:rsidRPr="00444210">
        <w:rPr>
          <w:rFonts w:asciiTheme="minorHAnsi" w:eastAsia="Calibri" w:hAnsiTheme="minorHAnsi" w:cs="Calibri"/>
          <w:lang w:val="nl-NL"/>
        </w:rPr>
        <w:t xml:space="preserve">de </w:t>
      </w:r>
      <w:r w:rsidR="00957742" w:rsidRPr="00444210">
        <w:rPr>
          <w:rFonts w:asciiTheme="minorHAnsi" w:eastAsia="Calibri" w:hAnsiTheme="minorHAnsi" w:cs="Calibri"/>
          <w:lang w:val="nl-NL"/>
        </w:rPr>
        <w:t xml:space="preserve">Ivy Duo+ </w:t>
      </w:r>
      <w:r w:rsidR="00E15E9C" w:rsidRPr="00444210">
        <w:rPr>
          <w:rFonts w:asciiTheme="minorHAnsi" w:eastAsia="Calibri" w:hAnsiTheme="minorHAnsi" w:cs="Calibri"/>
          <w:lang w:val="nl-NL"/>
        </w:rPr>
        <w:t>heeft</w:t>
      </w:r>
      <w:r w:rsidR="00957742" w:rsidRPr="00444210">
        <w:rPr>
          <w:rFonts w:asciiTheme="minorHAnsi" w:eastAsia="Calibri" w:hAnsiTheme="minorHAnsi" w:cs="Calibri"/>
          <w:lang w:val="nl-NL"/>
        </w:rPr>
        <w:t xml:space="preserve"> </w:t>
      </w:r>
      <w:r w:rsidR="003853FC" w:rsidRPr="00444210">
        <w:rPr>
          <w:rFonts w:asciiTheme="minorHAnsi" w:eastAsia="Calibri" w:hAnsiTheme="minorHAnsi" w:cs="Calibri"/>
          <w:lang w:val="nl-NL"/>
        </w:rPr>
        <w:t>als doel</w:t>
      </w:r>
      <w:r w:rsidR="008F541A" w:rsidRPr="00444210">
        <w:rPr>
          <w:rFonts w:asciiTheme="minorHAnsi" w:eastAsia="Calibri" w:hAnsiTheme="minorHAnsi" w:cs="Calibri"/>
          <w:lang w:val="nl-NL"/>
        </w:rPr>
        <w:t xml:space="preserve">: </w:t>
      </w:r>
    </w:p>
    <w:p w14:paraId="30D6950D" w14:textId="0F1683B9" w:rsidR="00A40F5C" w:rsidRPr="00444210" w:rsidRDefault="00A7254D" w:rsidP="003A2F67">
      <w:pPr>
        <w:pStyle w:val="ListParagraph"/>
        <w:numPr>
          <w:ilvl w:val="0"/>
          <w:numId w:val="9"/>
        </w:numPr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 xml:space="preserve">De </w:t>
      </w:r>
      <w:r w:rsidR="00A40F5C" w:rsidRPr="00444210">
        <w:rPr>
          <w:rFonts w:asciiTheme="minorHAnsi" w:eastAsia="Calibri" w:hAnsiTheme="minorHAnsi" w:cs="Calibri"/>
          <w:lang w:val="nl-NL"/>
        </w:rPr>
        <w:t>mobiliteit van patiënten</w:t>
      </w:r>
      <w:r w:rsidRPr="00444210">
        <w:rPr>
          <w:rFonts w:asciiTheme="minorHAnsi" w:eastAsia="Calibri" w:hAnsiTheme="minorHAnsi" w:cs="Calibri"/>
          <w:lang w:val="nl-NL"/>
        </w:rPr>
        <w:t xml:space="preserve"> te verbeteren </w:t>
      </w:r>
      <w:r w:rsidR="007B36AC" w:rsidRPr="00444210">
        <w:rPr>
          <w:rFonts w:asciiTheme="minorHAnsi" w:eastAsia="Calibri" w:hAnsiTheme="minorHAnsi" w:cs="Calibri"/>
          <w:lang w:val="nl-NL"/>
        </w:rPr>
        <w:t>door de infuuspomp draagbaar te maken met</w:t>
      </w:r>
      <w:r w:rsidR="00A40F5C" w:rsidRPr="00444210">
        <w:rPr>
          <w:rFonts w:asciiTheme="minorHAnsi" w:eastAsia="Calibri" w:hAnsiTheme="minorHAnsi" w:cs="Calibri"/>
          <w:lang w:val="nl-NL"/>
        </w:rPr>
        <w:t xml:space="preserve"> een tas</w:t>
      </w:r>
      <w:r w:rsidR="0090106B" w:rsidRPr="00444210">
        <w:rPr>
          <w:rFonts w:asciiTheme="minorHAnsi" w:eastAsia="Calibri" w:hAnsiTheme="minorHAnsi" w:cs="Calibri"/>
          <w:lang w:val="nl-NL"/>
        </w:rPr>
        <w:t>.</w:t>
      </w:r>
      <w:r w:rsidR="00A40F5C" w:rsidRPr="00444210">
        <w:rPr>
          <w:rFonts w:asciiTheme="minorHAnsi" w:eastAsia="Calibri" w:hAnsiTheme="minorHAnsi" w:cs="Calibri"/>
          <w:lang w:val="nl-NL"/>
        </w:rPr>
        <w:t xml:space="preserve"> </w:t>
      </w:r>
    </w:p>
    <w:p w14:paraId="3320DEBA" w14:textId="6883E563" w:rsidR="00A40F5C" w:rsidRPr="00444210" w:rsidRDefault="00E8718E" w:rsidP="003A2F67">
      <w:pPr>
        <w:pStyle w:val="ListParagraph"/>
        <w:numPr>
          <w:ilvl w:val="0"/>
          <w:numId w:val="9"/>
        </w:numPr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Het aantal alarmen te verminderen, waardoor zowel de alarmmoeheid bij verpleegkundigen als de slaapverstoring van patiënten afneemt.</w:t>
      </w:r>
    </w:p>
    <w:p w14:paraId="0F0D5898" w14:textId="037D7804" w:rsidR="00A40F5C" w:rsidRPr="00444210" w:rsidRDefault="00A7254D" w:rsidP="003A2F67">
      <w:pPr>
        <w:pStyle w:val="ListParagraph"/>
        <w:numPr>
          <w:ilvl w:val="0"/>
          <w:numId w:val="9"/>
        </w:numPr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 xml:space="preserve">De </w:t>
      </w:r>
      <w:r w:rsidR="00A40F5C" w:rsidRPr="00444210">
        <w:rPr>
          <w:rFonts w:asciiTheme="minorHAnsi" w:eastAsia="Calibri" w:hAnsiTheme="minorHAnsi" w:cs="Calibri"/>
          <w:lang w:val="nl-NL"/>
        </w:rPr>
        <w:t xml:space="preserve">werkdruk van verpleegkundigen </w:t>
      </w:r>
      <w:r w:rsidRPr="00444210">
        <w:rPr>
          <w:rFonts w:asciiTheme="minorHAnsi" w:eastAsia="Calibri" w:hAnsiTheme="minorHAnsi" w:cs="Calibri"/>
          <w:lang w:val="nl-NL"/>
        </w:rPr>
        <w:t xml:space="preserve">te verlichten </w:t>
      </w:r>
      <w:r w:rsidR="00A40F5C" w:rsidRPr="00444210">
        <w:rPr>
          <w:rFonts w:asciiTheme="minorHAnsi" w:eastAsia="Calibri" w:hAnsiTheme="minorHAnsi" w:cs="Calibri"/>
          <w:lang w:val="nl-NL"/>
        </w:rPr>
        <w:t xml:space="preserve">door het </w:t>
      </w:r>
      <w:r w:rsidRPr="00444210">
        <w:rPr>
          <w:rFonts w:asciiTheme="minorHAnsi" w:eastAsia="Calibri" w:hAnsiTheme="minorHAnsi" w:cs="Calibri"/>
          <w:lang w:val="nl-NL"/>
        </w:rPr>
        <w:t>automatiseren</w:t>
      </w:r>
      <w:r w:rsidR="00A40F5C" w:rsidRPr="00444210">
        <w:rPr>
          <w:rFonts w:asciiTheme="minorHAnsi" w:eastAsia="Calibri" w:hAnsiTheme="minorHAnsi" w:cs="Calibri"/>
          <w:lang w:val="nl-NL"/>
        </w:rPr>
        <w:t xml:space="preserve"> van infuusschema</w:t>
      </w:r>
      <w:r w:rsidR="00596DFC" w:rsidRPr="00444210">
        <w:rPr>
          <w:rFonts w:asciiTheme="minorHAnsi" w:eastAsia="Calibri" w:hAnsiTheme="minorHAnsi" w:cs="Calibri"/>
          <w:lang w:val="nl-NL"/>
        </w:rPr>
        <w:t>’</w:t>
      </w:r>
      <w:r w:rsidR="00A40F5C" w:rsidRPr="00444210">
        <w:rPr>
          <w:rFonts w:asciiTheme="minorHAnsi" w:eastAsia="Calibri" w:hAnsiTheme="minorHAnsi" w:cs="Calibri"/>
          <w:lang w:val="nl-NL"/>
        </w:rPr>
        <w:t>s</w:t>
      </w:r>
      <w:r w:rsidR="00E8718E" w:rsidRPr="00444210">
        <w:rPr>
          <w:rFonts w:asciiTheme="minorHAnsi" w:eastAsia="Calibri" w:hAnsiTheme="minorHAnsi" w:cs="Calibri"/>
          <w:lang w:val="nl-NL"/>
        </w:rPr>
        <w:t>, o</w:t>
      </w:r>
      <w:r w:rsidR="00FB03E4">
        <w:rPr>
          <w:rFonts w:asciiTheme="minorHAnsi" w:eastAsia="Calibri" w:hAnsiTheme="minorHAnsi" w:cs="Calibri"/>
          <w:lang w:val="nl-NL"/>
        </w:rPr>
        <w:t>nder andere</w:t>
      </w:r>
      <w:r w:rsidR="00E8718E" w:rsidRPr="00444210">
        <w:rPr>
          <w:rFonts w:asciiTheme="minorHAnsi" w:eastAsia="Calibri" w:hAnsiTheme="minorHAnsi" w:cs="Calibri"/>
          <w:lang w:val="nl-NL"/>
        </w:rPr>
        <w:t xml:space="preserve"> door te schakelen </w:t>
      </w:r>
      <w:r w:rsidR="00A40F5C" w:rsidRPr="00444210">
        <w:rPr>
          <w:rFonts w:asciiTheme="minorHAnsi" w:eastAsia="Calibri" w:hAnsiTheme="minorHAnsi" w:cs="Calibri"/>
          <w:lang w:val="nl-NL"/>
        </w:rPr>
        <w:t>tussen twee infuusbronnen</w:t>
      </w:r>
      <w:r w:rsidR="0090106B" w:rsidRPr="00444210">
        <w:rPr>
          <w:rFonts w:asciiTheme="minorHAnsi" w:eastAsia="Calibri" w:hAnsiTheme="minorHAnsi" w:cs="Calibri"/>
          <w:lang w:val="nl-NL"/>
        </w:rPr>
        <w:t>.</w:t>
      </w:r>
    </w:p>
    <w:p w14:paraId="7A94A5C4" w14:textId="0F7227E0" w:rsidR="00444210" w:rsidRPr="00444210" w:rsidRDefault="00444210" w:rsidP="00444210">
      <w:pPr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 xml:space="preserve">We zijn momenteel bezig om deze infuuspomp CE-gecertificeerd te krijgen voor gebruik in het ziekenhuis. In oktober voeren we hiervoor een </w:t>
      </w:r>
      <w:r w:rsidR="00F36316">
        <w:rPr>
          <w:rFonts w:asciiTheme="minorHAnsi" w:eastAsia="Calibri" w:hAnsiTheme="minorHAnsi" w:cs="Calibri"/>
          <w:lang w:val="nl-NL"/>
        </w:rPr>
        <w:t>preklinische gebruikersstudie</w:t>
      </w:r>
      <w:r w:rsidR="00F36316" w:rsidRPr="00444210">
        <w:rPr>
          <w:rFonts w:asciiTheme="minorHAnsi" w:eastAsia="Calibri" w:hAnsiTheme="minorHAnsi" w:cs="Calibri"/>
          <w:lang w:val="nl-NL"/>
        </w:rPr>
        <w:t xml:space="preserve"> </w:t>
      </w:r>
      <w:r w:rsidRPr="00444210">
        <w:rPr>
          <w:rFonts w:asciiTheme="minorHAnsi" w:eastAsia="Calibri" w:hAnsiTheme="minorHAnsi" w:cs="Calibri"/>
          <w:lang w:val="nl-NL"/>
        </w:rPr>
        <w:t>uit in het</w:t>
      </w:r>
      <w:r w:rsidR="00F36316">
        <w:rPr>
          <w:rFonts w:asciiTheme="minorHAnsi" w:eastAsia="Calibri" w:hAnsiTheme="minorHAnsi" w:cs="Calibri"/>
          <w:lang w:val="nl-NL"/>
        </w:rPr>
        <w:t xml:space="preserve"> </w:t>
      </w:r>
      <w:r w:rsidRPr="00444210">
        <w:rPr>
          <w:rFonts w:asciiTheme="minorHAnsi" w:eastAsia="Calibri" w:hAnsiTheme="minorHAnsi" w:cs="Calibri"/>
          <w:lang w:val="nl-NL"/>
        </w:rPr>
        <w:t>Radboudumc. Hier zullen we samen met verpleegkundigen de gebruiksvriendelijkheid en veiligheid van de Ivy Duo+ testen.</w:t>
      </w:r>
    </w:p>
    <w:p w14:paraId="5AFB3D85" w14:textId="77777777" w:rsidR="003A2F67" w:rsidRPr="00444210" w:rsidRDefault="003A2F67" w:rsidP="00E8718E">
      <w:pPr>
        <w:rPr>
          <w:rFonts w:asciiTheme="minorHAnsi" w:eastAsia="Calibri" w:hAnsiTheme="minorHAnsi" w:cs="Calibri"/>
          <w:lang w:val="nl-NL"/>
        </w:rPr>
      </w:pPr>
    </w:p>
    <w:p w14:paraId="1F4B50A2" w14:textId="22815B69" w:rsidR="00E51E43" w:rsidRPr="00444210" w:rsidRDefault="00C516B5" w:rsidP="00E51E43">
      <w:pPr>
        <w:jc w:val="both"/>
        <w:rPr>
          <w:rFonts w:asciiTheme="minorHAnsi" w:eastAsia="Calibri" w:hAnsiTheme="minorHAnsi" w:cs="Calibri"/>
          <w:b/>
          <w:bCs/>
          <w:lang w:val="nl-NL"/>
        </w:rPr>
      </w:pPr>
      <w:r w:rsidRPr="00444210">
        <w:rPr>
          <w:rFonts w:asciiTheme="minorHAnsi" w:eastAsia="Calibri" w:hAnsiTheme="minorHAnsi" w:cs="Calibri"/>
          <w:b/>
          <w:bCs/>
          <w:lang w:val="nl-NL"/>
        </w:rPr>
        <w:t>De s</w:t>
      </w:r>
      <w:r w:rsidR="00E51E43" w:rsidRPr="00444210">
        <w:rPr>
          <w:rFonts w:asciiTheme="minorHAnsi" w:eastAsia="Calibri" w:hAnsiTheme="minorHAnsi" w:cs="Calibri"/>
          <w:b/>
          <w:bCs/>
          <w:lang w:val="nl-NL"/>
        </w:rPr>
        <w:t xml:space="preserve">tageopdracht </w:t>
      </w:r>
    </w:p>
    <w:p w14:paraId="6785C148" w14:textId="5A6B8543" w:rsidR="008F541A" w:rsidRPr="00444210" w:rsidRDefault="00E8718E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Tijdens</w:t>
      </w:r>
      <w:r w:rsidR="001F101A" w:rsidRPr="00444210">
        <w:rPr>
          <w:rFonts w:asciiTheme="minorHAnsi" w:eastAsia="Calibri" w:hAnsiTheme="minorHAnsi" w:cs="Calibri"/>
          <w:lang w:val="nl-NL"/>
        </w:rPr>
        <w:t xml:space="preserve"> deze stage </w:t>
      </w:r>
      <w:r w:rsidR="003A0D31" w:rsidRPr="00444210">
        <w:rPr>
          <w:rFonts w:asciiTheme="minorHAnsi" w:eastAsia="Calibri" w:hAnsiTheme="minorHAnsi" w:cs="Calibri"/>
          <w:lang w:val="nl-NL"/>
        </w:rPr>
        <w:t>werk je</w:t>
      </w:r>
      <w:r w:rsidR="008F541A" w:rsidRPr="00444210">
        <w:rPr>
          <w:rFonts w:asciiTheme="minorHAnsi" w:eastAsia="Calibri" w:hAnsiTheme="minorHAnsi" w:cs="Calibri"/>
          <w:lang w:val="nl-NL"/>
        </w:rPr>
        <w:t xml:space="preserve"> </w:t>
      </w:r>
      <w:r w:rsidR="00596DFC" w:rsidRPr="00444210">
        <w:rPr>
          <w:rFonts w:asciiTheme="minorHAnsi" w:eastAsia="Calibri" w:hAnsiTheme="minorHAnsi" w:cs="Calibri"/>
          <w:lang w:val="nl-NL"/>
        </w:rPr>
        <w:t xml:space="preserve">aan </w:t>
      </w:r>
      <w:r w:rsidR="008F541A" w:rsidRPr="00444210">
        <w:rPr>
          <w:rFonts w:asciiTheme="minorHAnsi" w:eastAsia="Calibri" w:hAnsiTheme="minorHAnsi" w:cs="Calibri"/>
          <w:lang w:val="nl-NL"/>
        </w:rPr>
        <w:t>de voorbereiding, uitvoering</w:t>
      </w:r>
      <w:r w:rsidR="0040255E" w:rsidRPr="00444210">
        <w:rPr>
          <w:rFonts w:asciiTheme="minorHAnsi" w:eastAsia="Calibri" w:hAnsiTheme="minorHAnsi" w:cs="Calibri"/>
          <w:lang w:val="nl-NL"/>
        </w:rPr>
        <w:t xml:space="preserve">, </w:t>
      </w:r>
      <w:r w:rsidR="008F541A" w:rsidRPr="00444210">
        <w:rPr>
          <w:rFonts w:asciiTheme="minorHAnsi" w:eastAsia="Calibri" w:hAnsiTheme="minorHAnsi" w:cs="Calibri"/>
          <w:lang w:val="nl-NL"/>
        </w:rPr>
        <w:t>analyse</w:t>
      </w:r>
      <w:r w:rsidR="0040255E" w:rsidRPr="00444210">
        <w:rPr>
          <w:rFonts w:asciiTheme="minorHAnsi" w:eastAsia="Calibri" w:hAnsiTheme="minorHAnsi" w:cs="Calibri"/>
          <w:lang w:val="nl-NL"/>
        </w:rPr>
        <w:t xml:space="preserve"> en rapportage</w:t>
      </w:r>
      <w:r w:rsidR="008F541A" w:rsidRPr="00444210">
        <w:rPr>
          <w:rFonts w:asciiTheme="minorHAnsi" w:eastAsia="Calibri" w:hAnsiTheme="minorHAnsi" w:cs="Calibri"/>
          <w:lang w:val="nl-NL"/>
        </w:rPr>
        <w:t xml:space="preserve"> van onze </w:t>
      </w:r>
      <w:r w:rsidR="00F36316">
        <w:rPr>
          <w:rFonts w:asciiTheme="minorHAnsi" w:eastAsia="Calibri" w:hAnsiTheme="minorHAnsi" w:cs="Calibri"/>
          <w:lang w:val="nl-NL"/>
        </w:rPr>
        <w:t>preklinische gebruikersstudie</w:t>
      </w:r>
      <w:r w:rsidR="008F541A" w:rsidRPr="00444210">
        <w:rPr>
          <w:rFonts w:asciiTheme="minorHAnsi" w:eastAsia="Calibri" w:hAnsiTheme="minorHAnsi" w:cs="Calibri"/>
          <w:lang w:val="nl-NL"/>
        </w:rPr>
        <w:t>.</w:t>
      </w:r>
      <w:r w:rsidR="00E51E43" w:rsidRPr="00444210">
        <w:rPr>
          <w:rFonts w:asciiTheme="minorHAnsi" w:eastAsia="Calibri" w:hAnsiTheme="minorHAnsi" w:cs="Calibri"/>
          <w:lang w:val="nl-NL"/>
        </w:rPr>
        <w:t xml:space="preserve"> Dit doe je met ons gezellige team in Groningen.  Verdere </w:t>
      </w:r>
      <w:r w:rsidR="00596DFC" w:rsidRPr="00444210">
        <w:rPr>
          <w:rFonts w:asciiTheme="minorHAnsi" w:eastAsia="Calibri" w:hAnsiTheme="minorHAnsi" w:cs="Calibri"/>
          <w:lang w:val="nl-NL"/>
        </w:rPr>
        <w:t xml:space="preserve">invulling van </w:t>
      </w:r>
      <w:r w:rsidR="00C573EE" w:rsidRPr="00444210">
        <w:rPr>
          <w:rFonts w:asciiTheme="minorHAnsi" w:eastAsia="Calibri" w:hAnsiTheme="minorHAnsi" w:cs="Calibri"/>
          <w:lang w:val="nl-NL"/>
        </w:rPr>
        <w:t xml:space="preserve">de stage </w:t>
      </w:r>
      <w:r w:rsidR="00596DFC" w:rsidRPr="00444210">
        <w:rPr>
          <w:rFonts w:asciiTheme="minorHAnsi" w:eastAsia="Calibri" w:hAnsiTheme="minorHAnsi" w:cs="Calibri"/>
          <w:lang w:val="nl-NL"/>
        </w:rPr>
        <w:t xml:space="preserve">kan </w:t>
      </w:r>
      <w:r w:rsidR="00E03DFA" w:rsidRPr="00444210">
        <w:rPr>
          <w:rFonts w:asciiTheme="minorHAnsi" w:eastAsia="Calibri" w:hAnsiTheme="minorHAnsi" w:cs="Calibri"/>
          <w:lang w:val="nl-NL"/>
        </w:rPr>
        <w:t xml:space="preserve">in overleg </w:t>
      </w:r>
      <w:r w:rsidR="00596DFC" w:rsidRPr="00444210">
        <w:rPr>
          <w:rFonts w:asciiTheme="minorHAnsi" w:eastAsia="Calibri" w:hAnsiTheme="minorHAnsi" w:cs="Calibri"/>
          <w:lang w:val="nl-NL"/>
        </w:rPr>
        <w:t xml:space="preserve">worden </w:t>
      </w:r>
      <w:r w:rsidR="00E03DFA" w:rsidRPr="00444210">
        <w:rPr>
          <w:rFonts w:asciiTheme="minorHAnsi" w:eastAsia="Calibri" w:hAnsiTheme="minorHAnsi" w:cs="Calibri"/>
          <w:lang w:val="nl-NL"/>
        </w:rPr>
        <w:t>bepaald</w:t>
      </w:r>
      <w:r w:rsidR="00596DFC" w:rsidRPr="00444210">
        <w:rPr>
          <w:rFonts w:asciiTheme="minorHAnsi" w:eastAsia="Calibri" w:hAnsiTheme="minorHAnsi" w:cs="Calibri"/>
          <w:lang w:val="nl-NL"/>
        </w:rPr>
        <w:t xml:space="preserve">. </w:t>
      </w:r>
      <w:r w:rsidR="00C573EE" w:rsidRPr="00444210">
        <w:rPr>
          <w:rFonts w:asciiTheme="minorHAnsi" w:eastAsia="Calibri" w:hAnsiTheme="minorHAnsi" w:cs="Calibri"/>
          <w:lang w:val="nl-NL"/>
        </w:rPr>
        <w:t>De stage</w:t>
      </w:r>
      <w:r w:rsidR="00596DFC" w:rsidRPr="00444210">
        <w:rPr>
          <w:rFonts w:asciiTheme="minorHAnsi" w:eastAsia="Calibri" w:hAnsiTheme="minorHAnsi" w:cs="Calibri"/>
          <w:lang w:val="nl-NL"/>
        </w:rPr>
        <w:t xml:space="preserve"> kan begin/half september starten.</w:t>
      </w:r>
    </w:p>
    <w:p w14:paraId="215F1801" w14:textId="77777777" w:rsidR="008C405F" w:rsidRPr="00444210" w:rsidRDefault="008C405F" w:rsidP="003A2F67">
      <w:pPr>
        <w:jc w:val="both"/>
        <w:rPr>
          <w:rFonts w:asciiTheme="minorHAnsi" w:eastAsia="Calibri" w:hAnsiTheme="minorHAnsi" w:cs="Calibri"/>
          <w:lang w:val="nl-NL"/>
        </w:rPr>
      </w:pPr>
    </w:p>
    <w:p w14:paraId="6E5AF3EE" w14:textId="77777777" w:rsidR="00145CEA" w:rsidRPr="00444210" w:rsidRDefault="00596DFC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Wil je meer weten</w:t>
      </w:r>
      <w:r w:rsidR="001F101A" w:rsidRPr="00444210">
        <w:rPr>
          <w:rFonts w:asciiTheme="minorHAnsi" w:eastAsia="Calibri" w:hAnsiTheme="minorHAnsi" w:cs="Calibri"/>
          <w:lang w:val="nl-NL"/>
        </w:rPr>
        <w:t>,</w:t>
      </w:r>
      <w:r w:rsidRPr="00444210">
        <w:rPr>
          <w:rFonts w:asciiTheme="minorHAnsi" w:eastAsia="Calibri" w:hAnsiTheme="minorHAnsi" w:cs="Calibri"/>
          <w:lang w:val="nl-NL"/>
        </w:rPr>
        <w:t xml:space="preserve"> of </w:t>
      </w:r>
      <w:r w:rsidR="001D2C0F" w:rsidRPr="00444210">
        <w:rPr>
          <w:rFonts w:asciiTheme="minorHAnsi" w:eastAsia="Calibri" w:hAnsiTheme="minorHAnsi" w:cs="Calibri"/>
          <w:lang w:val="nl-NL"/>
        </w:rPr>
        <w:t>wil je direct</w:t>
      </w:r>
      <w:r w:rsidRPr="00444210">
        <w:rPr>
          <w:rFonts w:asciiTheme="minorHAnsi" w:eastAsia="Calibri" w:hAnsiTheme="minorHAnsi" w:cs="Calibri"/>
          <w:lang w:val="nl-NL"/>
        </w:rPr>
        <w:t xml:space="preserve"> </w:t>
      </w:r>
      <w:r w:rsidR="001D2C0F" w:rsidRPr="00444210">
        <w:rPr>
          <w:rFonts w:asciiTheme="minorHAnsi" w:eastAsia="Calibri" w:hAnsiTheme="minorHAnsi" w:cs="Calibri"/>
          <w:lang w:val="nl-NL"/>
        </w:rPr>
        <w:t>solliciteren</w:t>
      </w:r>
      <w:r w:rsidRPr="00444210">
        <w:rPr>
          <w:rFonts w:asciiTheme="minorHAnsi" w:eastAsia="Calibri" w:hAnsiTheme="minorHAnsi" w:cs="Calibri"/>
          <w:lang w:val="nl-NL"/>
        </w:rPr>
        <w:t xml:space="preserve">? Stuur dan een mailtje naar </w:t>
      </w:r>
      <w:hyperlink r:id="rId10" w:history="1">
        <w:r w:rsidRPr="00444210">
          <w:rPr>
            <w:rStyle w:val="Hyperlink"/>
            <w:rFonts w:asciiTheme="minorHAnsi" w:eastAsia="Calibri" w:hAnsiTheme="minorHAnsi" w:cs="Calibri"/>
            <w:lang w:val="nl-NL"/>
          </w:rPr>
          <w:t>hr@ivymedical.nl</w:t>
        </w:r>
      </w:hyperlink>
    </w:p>
    <w:p w14:paraId="763CBB80" w14:textId="2DD20D74" w:rsidR="00033DBB" w:rsidRPr="00444210" w:rsidRDefault="00390FC5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bCs/>
          <w:lang w:val="nl-NL"/>
        </w:rPr>
        <w:t>Of neem een kijkje op onze website</w:t>
      </w:r>
      <w:r w:rsidRPr="00444210">
        <w:rPr>
          <w:rFonts w:asciiTheme="minorHAnsi" w:eastAsia="Calibri" w:hAnsiTheme="minorHAnsi" w:cs="Calibri"/>
          <w:b/>
          <w:lang w:val="nl-NL"/>
        </w:rPr>
        <w:t xml:space="preserve"> </w:t>
      </w:r>
      <w:hyperlink r:id="rId11" w:history="1">
        <w:r w:rsidR="00033DBB" w:rsidRPr="00444210">
          <w:rPr>
            <w:rStyle w:val="Hyperlink"/>
            <w:rFonts w:asciiTheme="minorHAnsi" w:eastAsia="Calibri" w:hAnsiTheme="minorHAnsi" w:cs="Calibri"/>
            <w:lang w:val="nl-NL"/>
          </w:rPr>
          <w:t>https://www.ivymedical.eu/</w:t>
        </w:r>
      </w:hyperlink>
      <w:r w:rsidR="00033DBB" w:rsidRPr="00444210">
        <w:rPr>
          <w:rFonts w:asciiTheme="minorHAnsi" w:eastAsia="Calibri" w:hAnsiTheme="minorHAnsi" w:cs="Calibri"/>
          <w:lang w:val="nl-NL"/>
        </w:rPr>
        <w:t xml:space="preserve"> </w:t>
      </w:r>
    </w:p>
    <w:p w14:paraId="220C2337" w14:textId="77777777" w:rsidR="003A2F67" w:rsidRPr="00444210" w:rsidRDefault="003A2F67" w:rsidP="003A2F67">
      <w:pPr>
        <w:jc w:val="both"/>
        <w:rPr>
          <w:rFonts w:asciiTheme="minorHAnsi" w:eastAsia="Calibri" w:hAnsiTheme="minorHAnsi" w:cs="Calibri"/>
          <w:lang w:val="nl-NL"/>
        </w:rPr>
      </w:pPr>
    </w:p>
    <w:p w14:paraId="54E77F50" w14:textId="228ED952" w:rsidR="00D90B5F" w:rsidRPr="00444210" w:rsidRDefault="00033DBB" w:rsidP="003A2F67">
      <w:pPr>
        <w:jc w:val="both"/>
        <w:rPr>
          <w:rFonts w:asciiTheme="minorHAnsi" w:eastAsia="Calibri" w:hAnsiTheme="minorHAnsi" w:cs="Calibri"/>
          <w:lang w:val="nl-NL"/>
        </w:rPr>
      </w:pPr>
      <w:r w:rsidRPr="00444210">
        <w:rPr>
          <w:rFonts w:asciiTheme="minorHAnsi" w:eastAsia="Calibri" w:hAnsiTheme="minorHAnsi" w:cs="Calibri"/>
          <w:lang w:val="nl-NL"/>
        </w:rPr>
        <w:t>Contactpers</w:t>
      </w:r>
      <w:r w:rsidR="00596DFC" w:rsidRPr="00444210">
        <w:rPr>
          <w:rFonts w:asciiTheme="minorHAnsi" w:eastAsia="Calibri" w:hAnsiTheme="minorHAnsi" w:cs="Calibri"/>
          <w:lang w:val="nl-NL"/>
        </w:rPr>
        <w:t>o</w:t>
      </w:r>
      <w:r w:rsidRPr="00444210">
        <w:rPr>
          <w:rFonts w:asciiTheme="minorHAnsi" w:eastAsia="Calibri" w:hAnsiTheme="minorHAnsi" w:cs="Calibri"/>
          <w:lang w:val="nl-NL"/>
        </w:rPr>
        <w:t xml:space="preserve">on: Ymke Janse </w:t>
      </w:r>
    </w:p>
    <w:sectPr w:rsidR="00D90B5F" w:rsidRPr="00444210" w:rsidSect="009678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0D5"/>
    <w:multiLevelType w:val="multilevel"/>
    <w:tmpl w:val="28D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E45CA"/>
    <w:multiLevelType w:val="multilevel"/>
    <w:tmpl w:val="382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C973D8"/>
    <w:multiLevelType w:val="hybridMultilevel"/>
    <w:tmpl w:val="4F5E22BC"/>
    <w:lvl w:ilvl="0" w:tplc="CF6E58E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13997"/>
    <w:multiLevelType w:val="multilevel"/>
    <w:tmpl w:val="155C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861DB4"/>
    <w:multiLevelType w:val="multilevel"/>
    <w:tmpl w:val="66822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501B4"/>
    <w:multiLevelType w:val="multilevel"/>
    <w:tmpl w:val="0040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77476"/>
    <w:multiLevelType w:val="hybridMultilevel"/>
    <w:tmpl w:val="E842EB02"/>
    <w:lvl w:ilvl="0" w:tplc="AB345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D54DB"/>
    <w:multiLevelType w:val="multilevel"/>
    <w:tmpl w:val="3724D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D004B"/>
    <w:multiLevelType w:val="multilevel"/>
    <w:tmpl w:val="CE90F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833223">
    <w:abstractNumId w:val="5"/>
  </w:num>
  <w:num w:numId="2" w16cid:durableId="312222860">
    <w:abstractNumId w:val="4"/>
  </w:num>
  <w:num w:numId="3" w16cid:durableId="796416344">
    <w:abstractNumId w:val="8"/>
  </w:num>
  <w:num w:numId="4" w16cid:durableId="383066222">
    <w:abstractNumId w:val="7"/>
  </w:num>
  <w:num w:numId="5" w16cid:durableId="1074620727">
    <w:abstractNumId w:val="0"/>
  </w:num>
  <w:num w:numId="6" w16cid:durableId="924070454">
    <w:abstractNumId w:val="1"/>
  </w:num>
  <w:num w:numId="7" w16cid:durableId="135416948">
    <w:abstractNumId w:val="3"/>
  </w:num>
  <w:num w:numId="8" w16cid:durableId="804931990">
    <w:abstractNumId w:val="6"/>
  </w:num>
  <w:num w:numId="9" w16cid:durableId="141420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B"/>
    <w:rsid w:val="000013BE"/>
    <w:rsid w:val="0001207D"/>
    <w:rsid w:val="00032E64"/>
    <w:rsid w:val="00033DBB"/>
    <w:rsid w:val="00041FFC"/>
    <w:rsid w:val="00083D5C"/>
    <w:rsid w:val="000F54AC"/>
    <w:rsid w:val="001119BB"/>
    <w:rsid w:val="001150AD"/>
    <w:rsid w:val="00144D40"/>
    <w:rsid w:val="00145CEA"/>
    <w:rsid w:val="00197223"/>
    <w:rsid w:val="001B1514"/>
    <w:rsid w:val="001B61B0"/>
    <w:rsid w:val="001D2C0F"/>
    <w:rsid w:val="001F101A"/>
    <w:rsid w:val="00202E59"/>
    <w:rsid w:val="00216DE4"/>
    <w:rsid w:val="002412F7"/>
    <w:rsid w:val="00276D57"/>
    <w:rsid w:val="002C0CD2"/>
    <w:rsid w:val="002C0F70"/>
    <w:rsid w:val="002D5A08"/>
    <w:rsid w:val="002F514B"/>
    <w:rsid w:val="003048F2"/>
    <w:rsid w:val="003253A1"/>
    <w:rsid w:val="003536BE"/>
    <w:rsid w:val="00371D23"/>
    <w:rsid w:val="00372B26"/>
    <w:rsid w:val="003853FC"/>
    <w:rsid w:val="00390FC5"/>
    <w:rsid w:val="003A0D31"/>
    <w:rsid w:val="003A2F67"/>
    <w:rsid w:val="003B6A69"/>
    <w:rsid w:val="003D3F5F"/>
    <w:rsid w:val="0040255E"/>
    <w:rsid w:val="0041477D"/>
    <w:rsid w:val="00444210"/>
    <w:rsid w:val="0050626B"/>
    <w:rsid w:val="005272E0"/>
    <w:rsid w:val="0052751E"/>
    <w:rsid w:val="00580DF4"/>
    <w:rsid w:val="00596DFC"/>
    <w:rsid w:val="005C74F6"/>
    <w:rsid w:val="0064725A"/>
    <w:rsid w:val="00653B47"/>
    <w:rsid w:val="00727083"/>
    <w:rsid w:val="00734D16"/>
    <w:rsid w:val="00763167"/>
    <w:rsid w:val="00764738"/>
    <w:rsid w:val="00777915"/>
    <w:rsid w:val="00797F98"/>
    <w:rsid w:val="007A5C76"/>
    <w:rsid w:val="007B36AC"/>
    <w:rsid w:val="007B6845"/>
    <w:rsid w:val="007D53AF"/>
    <w:rsid w:val="00832B83"/>
    <w:rsid w:val="0084240A"/>
    <w:rsid w:val="00881416"/>
    <w:rsid w:val="008C1633"/>
    <w:rsid w:val="008C405F"/>
    <w:rsid w:val="008D162E"/>
    <w:rsid w:val="008D41ED"/>
    <w:rsid w:val="008D784D"/>
    <w:rsid w:val="008E740B"/>
    <w:rsid w:val="008F541A"/>
    <w:rsid w:val="0090106B"/>
    <w:rsid w:val="00954217"/>
    <w:rsid w:val="00957742"/>
    <w:rsid w:val="00967768"/>
    <w:rsid w:val="0096780F"/>
    <w:rsid w:val="00973F86"/>
    <w:rsid w:val="00984FC4"/>
    <w:rsid w:val="009E0226"/>
    <w:rsid w:val="00A40F5C"/>
    <w:rsid w:val="00A41710"/>
    <w:rsid w:val="00A7254D"/>
    <w:rsid w:val="00AA5311"/>
    <w:rsid w:val="00B65216"/>
    <w:rsid w:val="00B65AC0"/>
    <w:rsid w:val="00B775DF"/>
    <w:rsid w:val="00B85E21"/>
    <w:rsid w:val="00B94F2E"/>
    <w:rsid w:val="00BB35D7"/>
    <w:rsid w:val="00BD5FDE"/>
    <w:rsid w:val="00BE4F8D"/>
    <w:rsid w:val="00BE534B"/>
    <w:rsid w:val="00C516B5"/>
    <w:rsid w:val="00C573EE"/>
    <w:rsid w:val="00C94D7B"/>
    <w:rsid w:val="00CA4053"/>
    <w:rsid w:val="00CB0863"/>
    <w:rsid w:val="00CE0B70"/>
    <w:rsid w:val="00D01C10"/>
    <w:rsid w:val="00D2189A"/>
    <w:rsid w:val="00D557E5"/>
    <w:rsid w:val="00D6004D"/>
    <w:rsid w:val="00D717D3"/>
    <w:rsid w:val="00D90B5F"/>
    <w:rsid w:val="00DA6985"/>
    <w:rsid w:val="00DF4F1F"/>
    <w:rsid w:val="00E03DFA"/>
    <w:rsid w:val="00E06AFA"/>
    <w:rsid w:val="00E15E9C"/>
    <w:rsid w:val="00E3204F"/>
    <w:rsid w:val="00E373E0"/>
    <w:rsid w:val="00E45B84"/>
    <w:rsid w:val="00E51E43"/>
    <w:rsid w:val="00E534B8"/>
    <w:rsid w:val="00E8718E"/>
    <w:rsid w:val="00EC3DCD"/>
    <w:rsid w:val="00EF5059"/>
    <w:rsid w:val="00F120FC"/>
    <w:rsid w:val="00F36316"/>
    <w:rsid w:val="00FB03E4"/>
    <w:rsid w:val="00FE7486"/>
    <w:rsid w:val="276EA301"/>
    <w:rsid w:val="56F0D527"/>
    <w:rsid w:val="5F3A4A0F"/>
    <w:rsid w:val="7B64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2325"/>
  <w15:chartTrackingRefBased/>
  <w15:docId w15:val="{E2C3F23F-409F-4B70-A756-41E6AD7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B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BB"/>
    <w:rPr>
      <w:rFonts w:ascii="Arial" w:eastAsiaTheme="majorEastAsia" w:hAnsi="Arial" w:cstheme="majorBidi"/>
      <w:i/>
      <w:iCs/>
      <w:color w:val="595959" w:themeColor="text1" w:themeTint="A6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BB"/>
    <w:rPr>
      <w:rFonts w:ascii="Arial" w:eastAsiaTheme="majorEastAsia" w:hAnsi="Arial" w:cstheme="majorBidi"/>
      <w:color w:val="595959" w:themeColor="text1" w:themeTint="A6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BB"/>
    <w:rPr>
      <w:rFonts w:ascii="Arial" w:eastAsiaTheme="majorEastAsia" w:hAnsi="Arial" w:cstheme="majorBidi"/>
      <w:i/>
      <w:iCs/>
      <w:color w:val="272727" w:themeColor="text1" w:themeTint="D8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BB"/>
    <w:rPr>
      <w:rFonts w:ascii="Arial" w:eastAsiaTheme="majorEastAsia" w:hAnsi="Arial" w:cstheme="majorBidi"/>
      <w:color w:val="272727" w:themeColor="text1" w:themeTint="D8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033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D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6A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775DF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vymedical.eu/" TargetMode="External"/><Relationship Id="rId5" Type="http://schemas.openxmlformats.org/officeDocument/2006/relationships/styles" Target="styles.xml"/><Relationship Id="rId10" Type="http://schemas.openxmlformats.org/officeDocument/2006/relationships/hyperlink" Target="mailto:hr@ivymedical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A425299D0B3419909A671A47002FF" ma:contentTypeVersion="18" ma:contentTypeDescription="Een nieuw document maken." ma:contentTypeScope="" ma:versionID="50fa1fad61a647c66472b51f4f7edbaa">
  <xsd:schema xmlns:xsd="http://www.w3.org/2001/XMLSchema" xmlns:xs="http://www.w3.org/2001/XMLSchema" xmlns:p="http://schemas.microsoft.com/office/2006/metadata/properties" xmlns:ns2="df8e9eef-fa9c-474b-977f-ac0a461100e5" xmlns:ns3="105e1c66-fa9a-4159-a3ff-f7efa7f801b2" targetNamespace="http://schemas.microsoft.com/office/2006/metadata/properties" ma:root="true" ma:fieldsID="28052ebff04cbe2c44a83c62ae8d85bf" ns2:_="" ns3:_="">
    <xsd:import namespace="df8e9eef-fa9c-474b-977f-ac0a461100e5"/>
    <xsd:import namespace="105e1c66-fa9a-4159-a3ff-f7efa7f80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9eef-fa9c-474b-977f-ac0a461100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ec2fc-71f9-42c6-ba6b-caa5131e034c}" ma:internalName="TaxCatchAll" ma:showField="CatchAllData" ma:web="df8e9eef-fa9c-474b-977f-ac0a4611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1c66-fa9a-4159-a3ff-f7efa7f80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996d6c3-b70f-4c36-bc04-291f9258b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e1c66-fa9a-4159-a3ff-f7efa7f801b2">
      <Terms xmlns="http://schemas.microsoft.com/office/infopath/2007/PartnerControls"/>
    </lcf76f155ced4ddcb4097134ff3c332f>
    <TaxCatchAll xmlns="df8e9eef-fa9c-474b-977f-ac0a461100e5" xsi:nil="true"/>
  </documentManagement>
</p:properties>
</file>

<file path=customXml/itemProps1.xml><?xml version="1.0" encoding="utf-8"?>
<ds:datastoreItem xmlns:ds="http://schemas.openxmlformats.org/officeDocument/2006/customXml" ds:itemID="{CDE1095F-1187-4262-9EC5-5334CE1AE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C42BB-DBB4-4B0C-BAC1-A348C84E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e9eef-fa9c-474b-977f-ac0a461100e5"/>
    <ds:schemaRef ds:uri="105e1c66-fa9a-4159-a3ff-f7efa7f80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8ABDC-B349-4359-8B4D-C9C35107C729}">
  <ds:schemaRefs>
    <ds:schemaRef ds:uri="http://schemas.microsoft.com/office/2006/metadata/properties"/>
    <ds:schemaRef ds:uri="http://schemas.microsoft.com/office/infopath/2007/PartnerControls"/>
    <ds:schemaRef ds:uri="105e1c66-fa9a-4159-a3ff-f7efa7f801b2"/>
    <ds:schemaRef ds:uri="df8e9eef-fa9c-474b-977f-ac0a46110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https://www.ivymedical.eu/</vt:lpwstr>
      </vt:variant>
      <vt:variant>
        <vt:lpwstr/>
      </vt:variant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mailto:hr@ivymedical.nl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Janse</dc:creator>
  <cp:keywords/>
  <dc:description/>
  <cp:lastModifiedBy>Esmee Beugelaar</cp:lastModifiedBy>
  <cp:revision>9</cp:revision>
  <cp:lastPrinted>2024-08-16T16:35:00Z</cp:lastPrinted>
  <dcterms:created xsi:type="dcterms:W3CDTF">2024-08-08T21:10:00Z</dcterms:created>
  <dcterms:modified xsi:type="dcterms:W3CDTF">2024-08-16T16:35:00Z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0x010100FAAA425299D0B3419909A671A47002FF</vt:lpwstr>
  </property>
  <property fmtid="{D5CDD505-2E9C-101B-9397-08002B2CF9AE}" pid="3" name="MediaServiceImageTags">
    <vt:lpwstr/>
  </property>
</Properties>
</file>